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09" w:rsidRDefault="00B44209" w:rsidP="001B3692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</w:p>
    <w:p w:rsidR="00F64E85" w:rsidRDefault="00087726" w:rsidP="001B3692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Ｓｃａｎ（２－６人用）</w:t>
      </w:r>
    </w:p>
    <w:p w:rsidR="001B3692" w:rsidRPr="001B3692" w:rsidRDefault="001B3692" w:rsidP="001B3692">
      <w:pPr>
        <w:pStyle w:val="Default"/>
      </w:pPr>
    </w:p>
    <w:p w:rsidR="00087726" w:rsidRPr="00087726" w:rsidRDefault="00087726" w:rsidP="00087726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ペア戦か個人戦</w:t>
      </w:r>
      <w:r w:rsidR="00F00614">
        <w:rPr>
          <w:rFonts w:asciiTheme="majorEastAsia" w:eastAsiaTheme="majorEastAsia" w:hAnsiTheme="majorEastAsia" w:hint="eastAsia"/>
          <w:sz w:val="22"/>
          <w:szCs w:val="22"/>
        </w:rPr>
        <w:t>か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を決める。</w:t>
      </w:r>
    </w:p>
    <w:p w:rsidR="001B3692" w:rsidRDefault="00B44209" w:rsidP="001B369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カード</w:t>
      </w:r>
      <w:r w:rsidR="001B3692">
        <w:rPr>
          <w:rFonts w:asciiTheme="majorEastAsia" w:eastAsiaTheme="majorEastAsia" w:hAnsiTheme="majorEastAsia" w:hint="eastAsia"/>
          <w:sz w:val="22"/>
          <w:szCs w:val="22"/>
        </w:rPr>
        <w:t>全５２枚</w:t>
      </w:r>
      <w:r w:rsidR="001B3692" w:rsidRPr="00087726">
        <w:rPr>
          <w:rFonts w:asciiTheme="majorEastAsia" w:eastAsiaTheme="majorEastAsia" w:hAnsiTheme="majorEastAsia" w:hint="eastAsia"/>
          <w:sz w:val="22"/>
          <w:szCs w:val="22"/>
        </w:rPr>
        <w:t>を使用</w:t>
      </w:r>
      <w:r w:rsidR="001B3692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1B3692" w:rsidRPr="00087726" w:rsidRDefault="001B3692" w:rsidP="001B3692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ランクはＡが最強で２が最弱。</w:t>
      </w:r>
    </w:p>
    <w:p w:rsidR="001B3692" w:rsidRPr="001B3692" w:rsidRDefault="001B3692" w:rsidP="00F64E85">
      <w:pPr>
        <w:rPr>
          <w:rFonts w:asciiTheme="majorEastAsia" w:eastAsiaTheme="majorEastAsia" w:hAnsiTheme="majorEastAsia"/>
          <w:sz w:val="22"/>
          <w:szCs w:val="22"/>
        </w:rPr>
      </w:pPr>
    </w:p>
    <w:p w:rsidR="00D561E3" w:rsidRDefault="00D561E3" w:rsidP="00F64E8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ディーラーが全カードを裏向きでシャッフル。</w:t>
      </w:r>
    </w:p>
    <w:p w:rsidR="00484206" w:rsidRPr="00087726" w:rsidRDefault="00F64E85" w:rsidP="00F64E85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各プレイヤーに</w:t>
      </w:r>
      <w:r w:rsidR="00D561E3">
        <w:rPr>
          <w:rFonts w:asciiTheme="majorEastAsia" w:eastAsiaTheme="majorEastAsia" w:hAnsiTheme="majorEastAsia" w:hint="eastAsia"/>
          <w:sz w:val="22"/>
          <w:szCs w:val="22"/>
        </w:rPr>
        <w:t>手札として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７枚ずつ</w:t>
      </w:r>
      <w:r w:rsidR="008F6E03" w:rsidRPr="00087726">
        <w:rPr>
          <w:rFonts w:asciiTheme="majorEastAsia" w:eastAsiaTheme="majorEastAsia" w:hAnsiTheme="majorEastAsia" w:hint="eastAsia"/>
          <w:sz w:val="22"/>
          <w:szCs w:val="22"/>
        </w:rPr>
        <w:t>（５－６人なら５枚ずつ）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配り、残りは</w:t>
      </w:r>
      <w:r w:rsidR="00974F0D" w:rsidRPr="00087726">
        <w:rPr>
          <w:rFonts w:asciiTheme="majorEastAsia" w:eastAsiaTheme="majorEastAsia" w:hAnsiTheme="majorEastAsia" w:hint="eastAsia"/>
          <w:sz w:val="22"/>
          <w:szCs w:val="22"/>
        </w:rPr>
        <w:t>裏向けて山札</w:t>
      </w:r>
      <w:r w:rsidR="001B3692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974F0D" w:rsidRPr="0008772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C672A5" w:rsidRPr="00C0109B" w:rsidRDefault="00C672A5" w:rsidP="00C672A5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C0109B">
        <w:rPr>
          <w:rFonts w:asciiTheme="majorEastAsia" w:eastAsiaTheme="majorEastAsia" w:hAnsiTheme="majorEastAsia" w:hint="eastAsia"/>
          <w:sz w:val="22"/>
          <w:szCs w:val="22"/>
        </w:rPr>
        <w:t>山札の一番上と同じ色のカードが切り札。</w:t>
      </w:r>
    </w:p>
    <w:p w:rsidR="00F64E85" w:rsidRPr="00C672A5" w:rsidRDefault="00F64E85" w:rsidP="00F64E85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0C6F35" w:rsidRPr="00087726" w:rsidRDefault="00F64E85" w:rsidP="00F64E85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ディーラーの左</w:t>
      </w:r>
      <w:r w:rsidR="00484206" w:rsidRPr="00087726">
        <w:rPr>
          <w:rFonts w:asciiTheme="majorEastAsia" w:eastAsiaTheme="majorEastAsia" w:hAnsiTheme="majorEastAsia" w:hint="eastAsia"/>
          <w:sz w:val="22"/>
          <w:szCs w:val="22"/>
        </w:rPr>
        <w:t>隣からリード。</w:t>
      </w:r>
    </w:p>
    <w:p w:rsidR="001B3692" w:rsidRPr="00087726" w:rsidRDefault="001B3692" w:rsidP="001B3692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マストフォローのトリックテイキングを行う。</w:t>
      </w:r>
    </w:p>
    <w:p w:rsidR="001B3692" w:rsidRDefault="00F64E85" w:rsidP="00F64E85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マストフォロー</w:t>
      </w:r>
      <w:r w:rsidR="00484206" w:rsidRPr="00087726">
        <w:rPr>
          <w:rFonts w:asciiTheme="majorEastAsia" w:eastAsiaTheme="majorEastAsia" w:hAnsiTheme="majorEastAsia" w:hint="eastAsia"/>
          <w:sz w:val="22"/>
          <w:szCs w:val="22"/>
        </w:rPr>
        <w:t>不可なら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切り札を</w:t>
      </w:r>
      <w:r w:rsidR="001B3692">
        <w:rPr>
          <w:rFonts w:asciiTheme="majorEastAsia" w:eastAsiaTheme="majorEastAsia" w:hAnsiTheme="majorEastAsia" w:hint="eastAsia"/>
          <w:sz w:val="22"/>
          <w:szCs w:val="22"/>
        </w:rPr>
        <w:t>出す。</w:t>
      </w:r>
    </w:p>
    <w:p w:rsidR="00484206" w:rsidRDefault="00F64E85" w:rsidP="00F64E85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切り札も</w:t>
      </w:r>
      <w:r w:rsidR="00484206" w:rsidRPr="00087726">
        <w:rPr>
          <w:rFonts w:asciiTheme="majorEastAsia" w:eastAsiaTheme="majorEastAsia" w:hAnsiTheme="majorEastAsia" w:hint="eastAsia"/>
          <w:sz w:val="22"/>
          <w:szCs w:val="22"/>
        </w:rPr>
        <w:t>な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ければ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任意</w:t>
      </w:r>
      <w:r w:rsidR="00484206" w:rsidRPr="00087726">
        <w:rPr>
          <w:rFonts w:asciiTheme="majorEastAsia" w:eastAsiaTheme="majorEastAsia" w:hAnsiTheme="majorEastAsia" w:hint="eastAsia"/>
          <w:sz w:val="22"/>
          <w:szCs w:val="22"/>
        </w:rPr>
        <w:t>の１枚を出す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1B3692" w:rsidRPr="001B3692" w:rsidRDefault="001B3692" w:rsidP="001B3692">
      <w:pPr>
        <w:pStyle w:val="Default"/>
      </w:pPr>
    </w:p>
    <w:p w:rsidR="000C6F35" w:rsidRDefault="00484206" w:rsidP="00F64E85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トリックの勝者から時計回りの順に、山札から１枚ずつ手札を補充</w:t>
      </w:r>
      <w:r w:rsidR="00F64E85" w:rsidRPr="0008772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F00614" w:rsidRPr="00F00614" w:rsidRDefault="00F00614" w:rsidP="00F00614">
      <w:pPr>
        <w:rPr>
          <w:rFonts w:ascii="ＭＳ ゴシック" w:eastAsia="ＭＳ ゴシック" w:hAnsi="ＭＳ ゴシック"/>
          <w:sz w:val="22"/>
          <w:szCs w:val="22"/>
        </w:rPr>
      </w:pPr>
      <w:r w:rsidRPr="00F00614">
        <w:rPr>
          <w:rFonts w:ascii="ＭＳ ゴシック" w:eastAsia="ＭＳ ゴシック" w:hAnsi="ＭＳ ゴシック" w:hint="eastAsia"/>
          <w:sz w:val="22"/>
          <w:szCs w:val="22"/>
        </w:rPr>
        <w:t>トリックの勝者が次トリックをリード。</w:t>
      </w:r>
    </w:p>
    <w:p w:rsidR="00F00614" w:rsidRDefault="00F00614" w:rsidP="00F00614">
      <w:pPr>
        <w:pStyle w:val="Default"/>
      </w:pPr>
    </w:p>
    <w:p w:rsidR="001B3692" w:rsidRPr="001B3692" w:rsidRDefault="001B3692" w:rsidP="001B369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以下どちらかを満たせば、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以降は「切り札なし」</w:t>
      </w:r>
      <w:r>
        <w:rPr>
          <w:rFonts w:asciiTheme="majorEastAsia" w:eastAsiaTheme="majorEastAsia" w:hAnsiTheme="majorEastAsia" w:hint="eastAsia"/>
          <w:sz w:val="22"/>
          <w:szCs w:val="22"/>
        </w:rPr>
        <w:t>で、手札がなくなるまで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トリックを続ける。</w:t>
      </w:r>
    </w:p>
    <w:p w:rsidR="00F00614" w:rsidRDefault="000C6F35" w:rsidP="00F00614">
      <w:pPr>
        <w:numPr>
          <w:ilvl w:val="0"/>
          <w:numId w:val="2"/>
        </w:num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山札がなくな</w:t>
      </w:r>
      <w:r w:rsidR="00F00614">
        <w:rPr>
          <w:rFonts w:asciiTheme="majorEastAsia" w:eastAsiaTheme="majorEastAsia" w:hAnsiTheme="majorEastAsia" w:hint="eastAsia"/>
          <w:sz w:val="22"/>
          <w:szCs w:val="22"/>
        </w:rPr>
        <w:t>る</w:t>
      </w:r>
    </w:p>
    <w:p w:rsidR="00F00614" w:rsidRDefault="00F00614" w:rsidP="00F00614">
      <w:pPr>
        <w:numPr>
          <w:ilvl w:val="0"/>
          <w:numId w:val="2"/>
        </w:num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全員が１枚ずつ補充できなくなる</w:t>
      </w:r>
    </w:p>
    <w:p w:rsidR="00F64E85" w:rsidRDefault="00F64E85" w:rsidP="00F64E85">
      <w:pPr>
        <w:rPr>
          <w:rFonts w:asciiTheme="majorEastAsia" w:eastAsiaTheme="majorEastAsia" w:hAnsiTheme="majorEastAsia"/>
          <w:sz w:val="22"/>
          <w:szCs w:val="22"/>
        </w:rPr>
      </w:pPr>
    </w:p>
    <w:p w:rsidR="001B3692" w:rsidRPr="001B3692" w:rsidRDefault="001B3692" w:rsidP="001B3692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1B3692">
        <w:rPr>
          <w:rFonts w:asciiTheme="majorEastAsia" w:eastAsiaTheme="majorEastAsia" w:hAnsiTheme="majorEastAsia" w:hint="eastAsia"/>
          <w:sz w:val="22"/>
          <w:szCs w:val="22"/>
        </w:rPr>
        <w:t>最後のトリックが終わったら得点計算。</w:t>
      </w:r>
    </w:p>
    <w:p w:rsidR="00B44209" w:rsidRDefault="00B44209" w:rsidP="00B44209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各</w:t>
      </w:r>
      <w:r>
        <w:rPr>
          <w:rFonts w:asciiTheme="majorEastAsia" w:eastAsiaTheme="majorEastAsia" w:hAnsiTheme="majorEastAsia" w:hint="eastAsia"/>
          <w:sz w:val="22"/>
          <w:szCs w:val="22"/>
        </w:rPr>
        <w:t>ペア（プレイヤー）</w:t>
      </w:r>
      <w:r w:rsidR="00AC3F73">
        <w:rPr>
          <w:rFonts w:asciiTheme="majorEastAsia" w:eastAsiaTheme="majorEastAsia" w:hAnsiTheme="majorEastAsia" w:hint="eastAsia"/>
          <w:sz w:val="22"/>
          <w:szCs w:val="22"/>
        </w:rPr>
        <w:t>は獲得したカードについて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得点計算。</w:t>
      </w:r>
    </w:p>
    <w:p w:rsidR="001B3692" w:rsidRPr="00B44209" w:rsidRDefault="001B3692" w:rsidP="001B3692">
      <w:pPr>
        <w:pStyle w:val="Default"/>
      </w:pPr>
    </w:p>
    <w:tbl>
      <w:tblPr>
        <w:tblStyle w:val="a3"/>
        <w:tblW w:w="0" w:type="auto"/>
        <w:tblInd w:w="250" w:type="dxa"/>
        <w:shd w:val="pct15" w:color="auto" w:fill="auto"/>
        <w:tblLook w:val="04A0" w:firstRow="1" w:lastRow="0" w:firstColumn="1" w:lastColumn="0" w:noHBand="0" w:noVBand="1"/>
      </w:tblPr>
      <w:tblGrid>
        <w:gridCol w:w="2552"/>
        <w:gridCol w:w="1276"/>
      </w:tblGrid>
      <w:tr w:rsidR="00AC3F73" w:rsidRPr="00087726" w:rsidTr="006F6FE0"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C3F73" w:rsidRPr="00087726" w:rsidRDefault="00AC3F73" w:rsidP="00AC3F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色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スート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F73" w:rsidRPr="00087726" w:rsidRDefault="00AC3F73" w:rsidP="00840E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得点</w:t>
            </w:r>
          </w:p>
        </w:tc>
      </w:tr>
      <w:tr w:rsidR="00AC3F73" w:rsidRPr="00087726" w:rsidTr="00EF4C0A">
        <w:tc>
          <w:tcPr>
            <w:tcW w:w="2552" w:type="dxa"/>
            <w:shd w:val="clear" w:color="auto" w:fill="auto"/>
            <w:vAlign w:val="center"/>
          </w:tcPr>
          <w:p w:rsidR="00AC3F73" w:rsidRPr="00087726" w:rsidRDefault="00AC3F73" w:rsidP="00AC3F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スペード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C3F73" w:rsidRPr="00087726" w:rsidRDefault="00AC3F73" w:rsidP="00840E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＋１０点</w:t>
            </w:r>
          </w:p>
        </w:tc>
      </w:tr>
      <w:tr w:rsidR="00AC3F73" w:rsidRPr="00087726" w:rsidTr="00A314BF">
        <w:tc>
          <w:tcPr>
            <w:tcW w:w="2552" w:type="dxa"/>
            <w:shd w:val="clear" w:color="auto" w:fill="auto"/>
            <w:vAlign w:val="center"/>
          </w:tcPr>
          <w:p w:rsidR="00AC3F73" w:rsidRPr="00087726" w:rsidRDefault="00AC3F73" w:rsidP="00AC3F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赤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ハート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C3F73" w:rsidRPr="00087726" w:rsidRDefault="00AC3F73" w:rsidP="00840E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＋５点</w:t>
            </w:r>
          </w:p>
        </w:tc>
      </w:tr>
      <w:tr w:rsidR="00AC3F73" w:rsidRPr="00087726" w:rsidTr="00FD1338">
        <w:tc>
          <w:tcPr>
            <w:tcW w:w="2552" w:type="dxa"/>
            <w:shd w:val="clear" w:color="auto" w:fill="auto"/>
            <w:vAlign w:val="center"/>
          </w:tcPr>
          <w:p w:rsidR="00AC3F73" w:rsidRPr="00087726" w:rsidRDefault="00AC3F73" w:rsidP="00AC3F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青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ダイヤ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C3F73" w:rsidRPr="00087726" w:rsidRDefault="00AC3F73" w:rsidP="00840E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－５点</w:t>
            </w:r>
          </w:p>
        </w:tc>
      </w:tr>
      <w:tr w:rsidR="00AC3F73" w:rsidRPr="00087726" w:rsidTr="001B7989">
        <w:tc>
          <w:tcPr>
            <w:tcW w:w="2552" w:type="dxa"/>
            <w:shd w:val="clear" w:color="auto" w:fill="auto"/>
            <w:vAlign w:val="center"/>
          </w:tcPr>
          <w:p w:rsidR="00AC3F73" w:rsidRPr="00087726" w:rsidRDefault="00AC3F73" w:rsidP="00AC3F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クラブ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C3F73" w:rsidRPr="00087726" w:rsidRDefault="00AC3F73" w:rsidP="00840E6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7726">
              <w:rPr>
                <w:rFonts w:asciiTheme="majorEastAsia" w:eastAsiaTheme="majorEastAsia" w:hAnsiTheme="majorEastAsia" w:hint="eastAsia"/>
                <w:sz w:val="22"/>
                <w:szCs w:val="22"/>
              </w:rPr>
              <w:t>－１０点</w:t>
            </w:r>
          </w:p>
        </w:tc>
      </w:tr>
    </w:tbl>
    <w:p w:rsidR="00B44209" w:rsidRPr="00B44209" w:rsidRDefault="00B44209" w:rsidP="00B44209">
      <w:pPr>
        <w:pStyle w:val="Default"/>
      </w:pPr>
    </w:p>
    <w:p w:rsidR="00F64E85" w:rsidRDefault="008F6E03" w:rsidP="00F64E85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合計値の多い</w:t>
      </w:r>
      <w:r w:rsidR="00087726" w:rsidRPr="00087726">
        <w:rPr>
          <w:rFonts w:asciiTheme="majorEastAsia" w:eastAsiaTheme="majorEastAsia" w:hAnsiTheme="majorEastAsia" w:hint="eastAsia"/>
          <w:sz w:val="22"/>
          <w:szCs w:val="22"/>
        </w:rPr>
        <w:t>組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F64E85" w:rsidRPr="00087726">
        <w:rPr>
          <w:rFonts w:asciiTheme="majorEastAsia" w:eastAsiaTheme="majorEastAsia" w:hAnsiTheme="majorEastAsia" w:hint="eastAsia"/>
          <w:sz w:val="22"/>
          <w:szCs w:val="22"/>
        </w:rPr>
        <w:t>得点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、少ない</w:t>
      </w:r>
      <w:r w:rsidR="00087726" w:rsidRPr="00087726">
        <w:rPr>
          <w:rFonts w:asciiTheme="majorEastAsia" w:eastAsiaTheme="majorEastAsia" w:hAnsiTheme="majorEastAsia" w:hint="eastAsia"/>
          <w:sz w:val="22"/>
          <w:szCs w:val="22"/>
        </w:rPr>
        <w:t>組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は無得点</w:t>
      </w:r>
      <w:r w:rsidR="00F64E85" w:rsidRPr="00087726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F64E85" w:rsidRPr="00087726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:rsidR="00B44209" w:rsidRPr="00B44209" w:rsidRDefault="00B44209" w:rsidP="00B44209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B44209">
        <w:rPr>
          <w:rFonts w:asciiTheme="majorEastAsia" w:eastAsiaTheme="majorEastAsia" w:hAnsiTheme="majorEastAsia" w:hint="eastAsia"/>
          <w:sz w:val="22"/>
          <w:szCs w:val="22"/>
        </w:rPr>
        <w:t>累計点を筆記用具やポーカーチップなどで記録。</w:t>
      </w:r>
    </w:p>
    <w:p w:rsidR="000C6F35" w:rsidRPr="00087726" w:rsidRDefault="00087726" w:rsidP="00F64E8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得点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計算後、</w:t>
      </w:r>
      <w:r w:rsidR="00F64E85" w:rsidRPr="00087726">
        <w:rPr>
          <w:rFonts w:asciiTheme="majorEastAsia" w:eastAsiaTheme="majorEastAsia" w:hAnsiTheme="majorEastAsia" w:hint="eastAsia"/>
          <w:sz w:val="22"/>
          <w:szCs w:val="22"/>
        </w:rPr>
        <w:t>ディーラーが左に移り</w:t>
      </w:r>
      <w:r w:rsidR="008F6E03" w:rsidRPr="0008772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次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ゲーム</w:t>
      </w:r>
      <w:r w:rsidRPr="00087726">
        <w:rPr>
          <w:rFonts w:asciiTheme="majorEastAsia" w:eastAsiaTheme="majorEastAsia" w:hAnsiTheme="majorEastAsia" w:hint="eastAsia"/>
          <w:sz w:val="22"/>
          <w:szCs w:val="22"/>
        </w:rPr>
        <w:t>を開始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8F6E03" w:rsidRPr="00087726" w:rsidRDefault="00087726" w:rsidP="00F64E85">
      <w:p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最初</w:t>
      </w:r>
      <w:r w:rsidR="00F64E85" w:rsidRPr="00087726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974F0D" w:rsidRPr="00087726">
        <w:rPr>
          <w:rFonts w:asciiTheme="majorEastAsia" w:eastAsiaTheme="majorEastAsia" w:hAnsiTheme="majorEastAsia" w:hint="eastAsia"/>
          <w:sz w:val="22"/>
          <w:szCs w:val="22"/>
        </w:rPr>
        <w:t>１５５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点</w:t>
      </w:r>
      <w:r w:rsidR="008F6E03" w:rsidRPr="00087726">
        <w:rPr>
          <w:rFonts w:asciiTheme="majorEastAsia" w:eastAsiaTheme="majorEastAsia" w:hAnsiTheme="majorEastAsia" w:hint="eastAsia"/>
          <w:sz w:val="22"/>
          <w:szCs w:val="22"/>
        </w:rPr>
        <w:t>以上になった</w:t>
      </w:r>
      <w:r w:rsidR="00B44209">
        <w:rPr>
          <w:rFonts w:asciiTheme="majorEastAsia" w:eastAsiaTheme="majorEastAsia" w:hAnsiTheme="majorEastAsia" w:hint="eastAsia"/>
          <w:sz w:val="22"/>
          <w:szCs w:val="22"/>
        </w:rPr>
        <w:t>ペア（プレイヤー）</w:t>
      </w:r>
      <w:r w:rsidR="00F64E85" w:rsidRPr="00087726">
        <w:rPr>
          <w:rFonts w:asciiTheme="majorEastAsia" w:eastAsiaTheme="majorEastAsia" w:hAnsiTheme="majorEastAsia" w:hint="eastAsia"/>
          <w:sz w:val="22"/>
          <w:szCs w:val="22"/>
        </w:rPr>
        <w:t>が勝利</w:t>
      </w:r>
      <w:r w:rsidR="000C6F35" w:rsidRPr="00087726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F64E85" w:rsidRDefault="00F64E85" w:rsidP="00F64E85">
      <w:pPr>
        <w:rPr>
          <w:rFonts w:asciiTheme="majorEastAsia" w:eastAsiaTheme="majorEastAsia" w:hAnsiTheme="majorEastAsia"/>
          <w:sz w:val="22"/>
          <w:szCs w:val="22"/>
        </w:rPr>
      </w:pPr>
    </w:p>
    <w:p w:rsidR="00C04D18" w:rsidRDefault="00C04D18" w:rsidP="00C04D18">
      <w:pPr>
        <w:pStyle w:val="Default"/>
      </w:pPr>
    </w:p>
    <w:p w:rsidR="001B3692" w:rsidRDefault="001B3692" w:rsidP="00C04D18">
      <w:pPr>
        <w:pStyle w:val="Defaul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116205</wp:posOffset>
                </wp:positionV>
                <wp:extent cx="66960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15pt" to="52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" strokecolor="black [3040]"/>
            </w:pict>
          </mc:Fallback>
        </mc:AlternateContent>
      </w:r>
    </w:p>
    <w:p w:rsidR="001B3692" w:rsidRPr="00C04D18" w:rsidRDefault="001B3692" w:rsidP="00C04D18">
      <w:pPr>
        <w:pStyle w:val="Default"/>
      </w:pPr>
    </w:p>
    <w:p w:rsidR="00F00614" w:rsidRPr="00F00614" w:rsidRDefault="00F00614" w:rsidP="00F00614">
      <w:pPr>
        <w:pStyle w:val="Default"/>
      </w:pPr>
    </w:p>
    <w:p w:rsidR="00087726" w:rsidRDefault="00087726" w:rsidP="001B3692">
      <w:pPr>
        <w:pStyle w:val="Defaul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Ｎｏ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Ｔｒｕｍｐ</w:t>
      </w:r>
      <w:r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Ｓｃａｎ（２－６人用）</w:t>
      </w:r>
    </w:p>
    <w:p w:rsidR="001B3692" w:rsidRPr="00087726" w:rsidRDefault="001B3692" w:rsidP="00087726">
      <w:pPr>
        <w:pStyle w:val="Default"/>
        <w:rPr>
          <w:rFonts w:asciiTheme="majorEastAsia" w:eastAsiaTheme="majorEastAsia" w:hAnsiTheme="majorEastAsia"/>
          <w:b/>
          <w:sz w:val="22"/>
          <w:szCs w:val="22"/>
        </w:rPr>
      </w:pPr>
    </w:p>
    <w:p w:rsidR="00087726" w:rsidRDefault="00F00614" w:rsidP="00087726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『スキャン』</w:t>
      </w:r>
      <w:r w:rsidR="00087726" w:rsidRPr="00087726">
        <w:rPr>
          <w:rFonts w:asciiTheme="majorEastAsia" w:eastAsiaTheme="majorEastAsia" w:hAnsiTheme="majorEastAsia" w:hint="eastAsia"/>
          <w:sz w:val="22"/>
          <w:szCs w:val="22"/>
        </w:rPr>
        <w:t>と基本的に同じだが</w:t>
      </w:r>
      <w:r w:rsidR="0008772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087726" w:rsidRPr="00087726">
        <w:rPr>
          <w:rFonts w:asciiTheme="majorEastAsia" w:eastAsiaTheme="majorEastAsia" w:hAnsiTheme="majorEastAsia" w:hint="eastAsia"/>
          <w:sz w:val="22"/>
          <w:szCs w:val="22"/>
        </w:rPr>
        <w:t>以下の変更点あり。</w:t>
      </w:r>
    </w:p>
    <w:p w:rsidR="001B3692" w:rsidRPr="00087726" w:rsidRDefault="001B3692" w:rsidP="00087726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:rsidR="00087726" w:rsidRPr="00087726" w:rsidRDefault="00087726" w:rsidP="00F00614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切り札なし。</w:t>
      </w:r>
    </w:p>
    <w:p w:rsidR="00087726" w:rsidRPr="00087726" w:rsidRDefault="00087726" w:rsidP="00F00614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各プレイヤーに手札として２枚ずつ配る。</w:t>
      </w:r>
    </w:p>
    <w:p w:rsidR="00F64E85" w:rsidRPr="001B3692" w:rsidRDefault="00087726" w:rsidP="00F64E85">
      <w:pPr>
        <w:pStyle w:val="Default"/>
        <w:numPr>
          <w:ilvl w:val="0"/>
          <w:numId w:val="1"/>
        </w:numPr>
        <w:rPr>
          <w:rFonts w:asciiTheme="majorEastAsia" w:eastAsiaTheme="majorEastAsia" w:hAnsiTheme="majorEastAsia"/>
          <w:sz w:val="22"/>
          <w:szCs w:val="22"/>
        </w:rPr>
      </w:pPr>
      <w:r w:rsidRPr="00087726">
        <w:rPr>
          <w:rFonts w:asciiTheme="majorEastAsia" w:eastAsiaTheme="majorEastAsia" w:hAnsiTheme="majorEastAsia" w:hint="eastAsia"/>
          <w:sz w:val="22"/>
          <w:szCs w:val="22"/>
        </w:rPr>
        <w:t>山札がなくなるか、全員が１枚ずつ補充できなくなったら１ゲーム終了。</w:t>
      </w:r>
      <w:r w:rsidR="00F64E85" w:rsidRPr="001B3692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sectPr w:rsidR="00F64E85" w:rsidRPr="001B3692" w:rsidSect="00F64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1B" w:rsidRDefault="0033621B" w:rsidP="00136F5E">
      <w:r>
        <w:separator/>
      </w:r>
    </w:p>
  </w:endnote>
  <w:endnote w:type="continuationSeparator" w:id="0">
    <w:p w:rsidR="0033621B" w:rsidRDefault="0033621B" w:rsidP="001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B7" w:rsidRDefault="00B539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B7" w:rsidRDefault="00B539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B7" w:rsidRDefault="00B539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1B" w:rsidRDefault="0033621B" w:rsidP="00136F5E">
      <w:r>
        <w:separator/>
      </w:r>
    </w:p>
  </w:footnote>
  <w:footnote w:type="continuationSeparator" w:id="0">
    <w:p w:rsidR="0033621B" w:rsidRDefault="0033621B" w:rsidP="0013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B7" w:rsidRDefault="00B539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B7" w:rsidRDefault="00B539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B7" w:rsidRDefault="00B539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5B21"/>
    <w:multiLevelType w:val="hybridMultilevel"/>
    <w:tmpl w:val="A4526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07065D"/>
    <w:multiLevelType w:val="hybridMultilevel"/>
    <w:tmpl w:val="B0E24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85"/>
    <w:rsid w:val="00087726"/>
    <w:rsid w:val="000C6F35"/>
    <w:rsid w:val="001021D1"/>
    <w:rsid w:val="00136F5E"/>
    <w:rsid w:val="0015304F"/>
    <w:rsid w:val="001B3692"/>
    <w:rsid w:val="0033621B"/>
    <w:rsid w:val="00484206"/>
    <w:rsid w:val="00747C01"/>
    <w:rsid w:val="00787BAC"/>
    <w:rsid w:val="0079121A"/>
    <w:rsid w:val="008901CC"/>
    <w:rsid w:val="008941B8"/>
    <w:rsid w:val="008F6E03"/>
    <w:rsid w:val="00974F0D"/>
    <w:rsid w:val="00AC3F73"/>
    <w:rsid w:val="00B31661"/>
    <w:rsid w:val="00B44209"/>
    <w:rsid w:val="00B539B7"/>
    <w:rsid w:val="00B623EE"/>
    <w:rsid w:val="00B976B6"/>
    <w:rsid w:val="00BE0F64"/>
    <w:rsid w:val="00C04D18"/>
    <w:rsid w:val="00C63D92"/>
    <w:rsid w:val="00C672A5"/>
    <w:rsid w:val="00D561E3"/>
    <w:rsid w:val="00F00614"/>
    <w:rsid w:val="00F03AA3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MS UI Gothic" w:eastAsia="MS UI Gothic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F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F5E"/>
    <w:rPr>
      <w:rFonts w:ascii="MS UI Gothic" w:eastAsia="MS UI Gothic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6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F5E"/>
    <w:rPr>
      <w:rFonts w:ascii="MS UI Gothic" w:eastAsia="MS UI Gothic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MS UI Gothic" w:eastAsia="MS UI Gothic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F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F5E"/>
    <w:rPr>
      <w:rFonts w:ascii="MS UI Gothic" w:eastAsia="MS UI Gothic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6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F5E"/>
    <w:rPr>
      <w:rFonts w:ascii="MS UI Gothic" w:eastAsia="MS UI 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615C-22FC-4C9C-83FB-0CEC6F0F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2017-05-22T15:14:00Z</dcterms:created>
  <dcterms:modified xsi:type="dcterms:W3CDTF">2017-05-25T07:42:00Z</dcterms:modified>
</cp:coreProperties>
</file>